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eastAsia="黑体"/>
          <w:color w:val="000000"/>
          <w:lang w:eastAsia="zh-CN"/>
        </w:rPr>
      </w:pPr>
      <w:r>
        <w:rPr>
          <w:rFonts w:hint="eastAsia" w:ascii="黑体" w:eastAsia="黑体"/>
          <w:color w:val="000000"/>
        </w:rPr>
        <w:t>附件</w:t>
      </w:r>
      <w:r>
        <w:rPr>
          <w:rFonts w:hint="eastAsia" w:ascii="黑体" w:eastAsia="黑体"/>
          <w:color w:val="000000"/>
          <w:lang w:val="en-US" w:eastAsia="zh-CN"/>
        </w:rPr>
        <w:t>5</w:t>
      </w:r>
    </w:p>
    <w:p>
      <w:pPr>
        <w:adjustRightInd w:val="0"/>
        <w:rPr>
          <w:rFonts w:hint="eastAsia"/>
          <w:color w:val="000000"/>
        </w:rPr>
      </w:pPr>
    </w:p>
    <w:p>
      <w:pPr>
        <w:adjustRightInd w:val="0"/>
        <w:rPr>
          <w:rFonts w:hint="eastAsia"/>
          <w:color w:val="000000"/>
        </w:rPr>
      </w:pPr>
    </w:p>
    <w:p>
      <w:pPr>
        <w:adjustRightInd w:val="0"/>
        <w:rPr>
          <w:rFonts w:hint="eastAsia"/>
          <w:color w:val="000000"/>
        </w:rPr>
      </w:pPr>
    </w:p>
    <w:p>
      <w:pPr>
        <w:adjustRightInd w:val="0"/>
        <w:jc w:val="center"/>
        <w:rPr>
          <w:rFonts w:hint="eastAsia" w:eastAsia="方正小标宋简体"/>
          <w:b/>
          <w:bCs/>
          <w:color w:val="000000"/>
          <w:sz w:val="48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Calibri" w:eastAsia="方正小标宋简体"/>
          <w:bCs/>
          <w:color w:val="000000"/>
          <w:sz w:val="44"/>
          <w:szCs w:val="36"/>
          <w:lang w:eastAsia="zh-CN"/>
        </w:rPr>
      </w:pPr>
      <w:r>
        <w:rPr>
          <w:rFonts w:hint="eastAsia" w:ascii="仿宋_GB2312" w:hAnsi="Calibri" w:eastAsia="方正小标宋简体"/>
          <w:bCs/>
          <w:color w:val="000000"/>
          <w:sz w:val="44"/>
          <w:szCs w:val="36"/>
          <w:lang w:eastAsia="zh-CN"/>
        </w:rPr>
        <w:t>第六批市级非物质文化遗产代表性项目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Calibri" w:eastAsia="方正小标宋简体"/>
          <w:bCs/>
          <w:color w:val="000000"/>
          <w:sz w:val="44"/>
          <w:szCs w:val="36"/>
          <w:lang w:eastAsia="zh-CN"/>
        </w:rPr>
      </w:pPr>
      <w:r>
        <w:rPr>
          <w:rFonts w:hint="eastAsia" w:ascii="仿宋_GB2312" w:hAnsi="Calibri" w:eastAsia="方正小标宋简体"/>
          <w:bCs/>
          <w:color w:val="000000"/>
          <w:sz w:val="44"/>
          <w:szCs w:val="36"/>
          <w:lang w:eastAsia="zh-CN"/>
        </w:rPr>
        <w:t>代表性传承人申报表</w:t>
      </w:r>
    </w:p>
    <w:p>
      <w:pPr>
        <w:rPr>
          <w:rFonts w:ascii="黑体" w:eastAsia="黑体"/>
          <w:color w:val="000000"/>
          <w:sz w:val="28"/>
          <w:szCs w:val="28"/>
        </w:rPr>
      </w:pPr>
    </w:p>
    <w:p>
      <w:pPr>
        <w:rPr>
          <w:rFonts w:hint="eastAsia" w:ascii="黑体" w:eastAsia="黑体"/>
          <w:color w:val="000000"/>
          <w:sz w:val="28"/>
          <w:szCs w:val="28"/>
        </w:rPr>
      </w:pPr>
    </w:p>
    <w:p>
      <w:pPr>
        <w:rPr>
          <w:rFonts w:hint="eastAsia" w:ascii="黑体" w:eastAsia="黑体"/>
          <w:color w:val="000000"/>
          <w:sz w:val="28"/>
          <w:szCs w:val="28"/>
        </w:rPr>
      </w:pPr>
    </w:p>
    <w:p>
      <w:pPr>
        <w:spacing w:line="700" w:lineRule="exact"/>
        <w:ind w:firstLine="640" w:firstLineChars="200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项目类别：</w:t>
      </w:r>
      <w:r>
        <w:rPr>
          <w:rFonts w:hint="eastAsia" w:ascii="仿宋_GB2312"/>
          <w:color w:val="000000"/>
          <w:u w:val="single"/>
        </w:rPr>
        <w:t xml:space="preserve">       </w:t>
      </w:r>
      <w:r>
        <w:rPr>
          <w:rFonts w:hint="eastAsia" w:ascii="仿宋_GB2312"/>
          <w:color w:val="000000"/>
          <w:u w:val="single"/>
          <w:lang w:val="en-US" w:eastAsia="zh-CN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 xml:space="preserve">       </w:t>
      </w:r>
    </w:p>
    <w:p>
      <w:pPr>
        <w:spacing w:line="700" w:lineRule="exact"/>
        <w:ind w:firstLine="640" w:firstLineChars="200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项目名称：</w:t>
      </w:r>
      <w:r>
        <w:rPr>
          <w:rFonts w:hint="eastAsia" w:ascii="仿宋_GB2312"/>
          <w:color w:val="000000"/>
          <w:u w:val="single"/>
        </w:rPr>
        <w:t xml:space="preserve">     </w:t>
      </w:r>
      <w:r>
        <w:rPr>
          <w:rFonts w:hint="eastAsia" w:ascii="仿宋_GB2312"/>
          <w:color w:val="000000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u w:val="single"/>
        </w:rPr>
        <w:t xml:space="preserve">                        </w:t>
      </w:r>
    </w:p>
    <w:p>
      <w:pPr>
        <w:spacing w:line="700" w:lineRule="exact"/>
        <w:ind w:firstLine="640" w:firstLineChars="200"/>
        <w:rPr>
          <w:rFonts w:hint="eastAsia" w:ascii="仿宋_GB2312"/>
          <w:color w:val="000000"/>
          <w:u w:val="single"/>
        </w:rPr>
      </w:pPr>
      <w:r>
        <w:rPr>
          <w:rFonts w:hint="eastAsia" w:ascii="仿宋_GB2312"/>
          <w:color w:val="000000"/>
        </w:rPr>
        <w:t>申报人姓名：</w:t>
      </w:r>
      <w:r>
        <w:rPr>
          <w:rFonts w:hint="eastAsia" w:ascii="仿宋_GB2312"/>
          <w:color w:val="000000"/>
          <w:u w:val="single"/>
        </w:rPr>
        <w:t xml:space="preserve">       </w:t>
      </w:r>
      <w:r>
        <w:rPr>
          <w:rFonts w:hint="eastAsia" w:ascii="仿宋_GB2312"/>
          <w:color w:val="000000"/>
          <w:u w:val="single"/>
          <w:lang w:val="en-US" w:eastAsia="zh-CN"/>
        </w:rPr>
        <w:t xml:space="preserve">                      </w:t>
      </w:r>
      <w:r>
        <w:rPr>
          <w:rFonts w:hint="eastAsia" w:ascii="仿宋_GB2312"/>
          <w:color w:val="000000"/>
          <w:u w:val="single"/>
        </w:rPr>
        <w:t xml:space="preserve">     </w:t>
      </w:r>
    </w:p>
    <w:p>
      <w:pPr>
        <w:spacing w:line="700" w:lineRule="exact"/>
        <w:ind w:firstLine="640" w:firstLineChars="200"/>
        <w:rPr>
          <w:rFonts w:hint="eastAsia" w:ascii="仿宋_GB2312"/>
          <w:color w:val="000000"/>
          <w:u w:val="single"/>
          <w:lang w:val="en-US" w:eastAsia="zh-CN"/>
        </w:rPr>
      </w:pPr>
      <w:r>
        <w:rPr>
          <w:rFonts w:hint="eastAsia" w:ascii="仿宋_GB2312"/>
          <w:color w:val="000000"/>
        </w:rPr>
        <w:t>所在单位/主要开展传承活动地区：</w:t>
      </w:r>
      <w:r>
        <w:rPr>
          <w:rFonts w:hint="eastAsia" w:ascii="仿宋_GB2312"/>
          <w:color w:val="000000"/>
          <w:u w:val="single"/>
        </w:rPr>
        <w:t xml:space="preserve"> </w:t>
      </w:r>
      <w:r>
        <w:rPr>
          <w:rFonts w:hint="eastAsia" w:ascii="仿宋_GB2312"/>
          <w:color w:val="000000"/>
          <w:u w:val="single"/>
          <w:lang w:val="en-US" w:eastAsia="zh-CN"/>
        </w:rPr>
        <w:t xml:space="preserve">               </w:t>
      </w:r>
    </w:p>
    <w:p>
      <w:pPr>
        <w:spacing w:line="700" w:lineRule="exact"/>
        <w:ind w:firstLine="640" w:firstLineChars="200"/>
        <w:rPr>
          <w:rFonts w:hint="eastAsia" w:ascii="仿宋_GB2312"/>
          <w:color w:val="000000"/>
          <w:u w:val="single"/>
        </w:rPr>
      </w:pPr>
      <w:r>
        <w:rPr>
          <w:rFonts w:hint="eastAsia"/>
          <w:color w:val="000000"/>
          <w:szCs w:val="36"/>
          <w:lang w:eastAsia="zh-CN"/>
        </w:rPr>
        <w:t>县（市、区）</w:t>
      </w:r>
      <w:r>
        <w:rPr>
          <w:rFonts w:hint="eastAsia"/>
          <w:color w:val="000000"/>
          <w:szCs w:val="36"/>
        </w:rPr>
        <w:t>、</w:t>
      </w:r>
      <w:r>
        <w:rPr>
          <w:rFonts w:hint="eastAsia"/>
          <w:color w:val="000000"/>
          <w:szCs w:val="36"/>
          <w:lang w:eastAsia="zh-CN"/>
        </w:rPr>
        <w:t>市直</w:t>
      </w:r>
      <w:r>
        <w:rPr>
          <w:rFonts w:hint="eastAsia"/>
          <w:color w:val="000000"/>
          <w:szCs w:val="36"/>
        </w:rPr>
        <w:t>单位：</w:t>
      </w:r>
      <w:r>
        <w:rPr>
          <w:rFonts w:hint="eastAsia" w:ascii="仿宋_GB2312"/>
          <w:color w:val="000000"/>
          <w:u w:val="single"/>
        </w:rPr>
        <w:t xml:space="preserve">  </w:t>
      </w:r>
      <w:r>
        <w:rPr>
          <w:rFonts w:hint="eastAsia" w:ascii="仿宋_GB2312"/>
          <w:color w:val="000000"/>
          <w:u w:val="single"/>
          <w:lang w:val="en-US" w:eastAsia="zh-CN"/>
        </w:rPr>
        <w:t xml:space="preserve">  </w:t>
      </w:r>
      <w:r>
        <w:rPr>
          <w:rFonts w:hint="eastAsia" w:ascii="仿宋_GB2312"/>
          <w:color w:val="000000"/>
          <w:u w:val="single"/>
        </w:rPr>
        <w:t xml:space="preserve">                    </w:t>
      </w: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</w:p>
    <w:p>
      <w:pPr>
        <w:spacing w:line="700" w:lineRule="exact"/>
        <w:ind w:firstLine="2240" w:firstLineChars="700"/>
        <w:rPr>
          <w:rFonts w:hint="eastAsia" w:ascii="仿宋_GB2312"/>
          <w:color w:val="000000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eastAsia="zh-CN"/>
        </w:rPr>
        <w:t>肇庆市文化广电旅游体育局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印制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color w:val="000000"/>
          <w:sz w:val="36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二〇二一年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日</w:t>
      </w:r>
      <w:r>
        <w:rPr>
          <w:color w:val="000000"/>
          <w:spacing w:val="20"/>
        </w:rPr>
        <w:br w:type="page"/>
      </w:r>
      <w:r>
        <w:rPr>
          <w:rFonts w:hint="eastAsia" w:eastAsia="方正小标宋简体"/>
          <w:color w:val="000000"/>
          <w:sz w:val="36"/>
        </w:rPr>
        <w:t>注意事项及填表说明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eastAsia="黑体"/>
          <w:color w:val="000000"/>
          <w:sz w:val="30"/>
          <w:szCs w:val="30"/>
        </w:rPr>
      </w:pPr>
    </w:p>
    <w:p>
      <w:pPr>
        <w:adjustRightInd w:val="0"/>
        <w:snapToGrid w:val="0"/>
        <w:spacing w:line="540" w:lineRule="exact"/>
        <w:ind w:firstLine="600" w:firstLineChars="200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一、注意事项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（一）封面中“项目类别”及“项目名称”按已公布的</w:t>
      </w:r>
      <w:r>
        <w:rPr>
          <w:rFonts w:hint="eastAsia"/>
          <w:color w:val="000000"/>
          <w:sz w:val="30"/>
          <w:szCs w:val="30"/>
          <w:lang w:eastAsia="zh-CN"/>
        </w:rPr>
        <w:t>市</w:t>
      </w:r>
      <w:r>
        <w:rPr>
          <w:rFonts w:hint="eastAsia"/>
          <w:color w:val="000000"/>
          <w:sz w:val="30"/>
          <w:szCs w:val="30"/>
        </w:rPr>
        <w:t>级非物质文化遗产代表性</w:t>
      </w:r>
      <w:r>
        <w:rPr>
          <w:rFonts w:hint="eastAsia"/>
          <w:color w:val="000000"/>
          <w:sz w:val="30"/>
          <w:szCs w:val="30"/>
          <w:lang w:eastAsia="zh-CN"/>
        </w:rPr>
        <w:t>项目</w:t>
      </w:r>
      <w:r>
        <w:rPr>
          <w:rFonts w:hint="eastAsia"/>
          <w:color w:val="000000"/>
          <w:sz w:val="30"/>
          <w:szCs w:val="30"/>
        </w:rPr>
        <w:t>名录项目类别及名称正确填写。项目类别分别为：</w:t>
      </w:r>
      <w:r>
        <w:rPr>
          <w:rFonts w:hint="eastAsia" w:ascii="仿宋_GB2312"/>
          <w:color w:val="000000"/>
          <w:sz w:val="30"/>
          <w:szCs w:val="30"/>
        </w:rPr>
        <w:t>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5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（二）表格除签字外，一律用电脑填写，内容应准确、完整、真实</w:t>
      </w:r>
      <w:r>
        <w:rPr>
          <w:rFonts w:hint="eastAsia"/>
          <w:sz w:val="30"/>
          <w:szCs w:val="30"/>
        </w:rPr>
        <w:t>。照片需粘贴6寸（4R）彩色照片，不得复印、打印。</w:t>
      </w:r>
      <w:r>
        <w:rPr>
          <w:rFonts w:hint="eastAsia" w:ascii="仿宋_GB2312"/>
          <w:sz w:val="30"/>
          <w:szCs w:val="30"/>
        </w:rPr>
        <w:t>签</w:t>
      </w:r>
      <w:r>
        <w:rPr>
          <w:rFonts w:hint="eastAsia" w:ascii="仿宋_GB2312"/>
          <w:color w:val="000000"/>
          <w:sz w:val="30"/>
          <w:szCs w:val="30"/>
        </w:rPr>
        <w:t>字、盖章不得复印、打印。</w:t>
      </w:r>
    </w:p>
    <w:p>
      <w:pPr>
        <w:adjustRightInd w:val="0"/>
        <w:snapToGrid w:val="0"/>
        <w:spacing w:line="540" w:lineRule="exact"/>
        <w:ind w:firstLine="600" w:firstLineChars="200"/>
        <w:rPr>
          <w:rFonts w:eastAsia="黑体"/>
          <w:color w:val="000000"/>
          <w:sz w:val="30"/>
          <w:szCs w:val="30"/>
        </w:rPr>
      </w:pPr>
      <w:r>
        <w:rPr>
          <w:rFonts w:hint="eastAsia" w:eastAsia="黑体"/>
          <w:color w:val="000000"/>
          <w:sz w:val="30"/>
          <w:szCs w:val="30"/>
        </w:rPr>
        <w:t>二、填表说明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（一）“姓名”及“出生年月”均与身份证信息保持一致。姓名如与市级代表性传承人公布文件中不一致，请于身份证姓名后用括号标注，如</w:t>
      </w:r>
      <w:r>
        <w:rPr>
          <w:color w:val="000000"/>
          <w:sz w:val="30"/>
          <w:szCs w:val="30"/>
        </w:rPr>
        <w:t>加克·多尔吉</w:t>
      </w:r>
      <w:r>
        <w:rPr>
          <w:rFonts w:hint="eastAsia"/>
          <w:color w:val="000000"/>
          <w:sz w:val="30"/>
          <w:szCs w:val="30"/>
        </w:rPr>
        <w:t>（加·道尔吉）。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 w:ascii="仿宋_GB2312" w:hAnsi="ˎ̥" w:cs="宋体"/>
          <w:color w:val="000000"/>
          <w:kern w:val="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（二）“个人简历”中，</w:t>
      </w:r>
      <w:r>
        <w:rPr>
          <w:rFonts w:hint="eastAsia" w:ascii="仿宋_GB2312" w:hAnsi="ˎ̥" w:cs="宋体"/>
          <w:color w:val="000000"/>
          <w:kern w:val="0"/>
          <w:sz w:val="30"/>
          <w:szCs w:val="30"/>
        </w:rPr>
        <w:t>简要填写申报人</w:t>
      </w:r>
      <w:bookmarkStart w:id="0" w:name="_GoBack"/>
      <w:bookmarkEnd w:id="0"/>
      <w:r>
        <w:rPr>
          <w:rFonts w:hint="eastAsia" w:ascii="仿宋_GB2312" w:hAnsi="ˎ̥" w:cs="宋体"/>
          <w:color w:val="000000"/>
          <w:kern w:val="0"/>
          <w:sz w:val="30"/>
          <w:szCs w:val="30"/>
        </w:rPr>
        <w:t>的工作、学习及与该项目有关的学艺、实践经历。</w:t>
      </w:r>
    </w:p>
    <w:p>
      <w:pPr>
        <w:adjustRightInd w:val="0"/>
        <w:snapToGrid w:val="0"/>
        <w:spacing w:line="5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ascii="仿宋_GB2312" w:hAnsi="ˎ̥" w:cs="宋体"/>
          <w:color w:val="000000"/>
          <w:kern w:val="0"/>
          <w:sz w:val="30"/>
          <w:szCs w:val="30"/>
        </w:rPr>
        <w:t>（三）“传承谱系及授徒传艺情况”中，以文本形式</w:t>
      </w:r>
      <w:r>
        <w:rPr>
          <w:rFonts w:hint="eastAsia" w:ascii="仿宋_GB2312"/>
          <w:color w:val="000000"/>
          <w:sz w:val="30"/>
          <w:szCs w:val="30"/>
        </w:rPr>
        <w:t>填写包括申请人在内的至少三代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</w:t>
      </w:r>
    </w:p>
    <w:p>
      <w:pPr>
        <w:adjustRightInd w:val="0"/>
        <w:snapToGrid w:val="0"/>
        <w:spacing w:line="540" w:lineRule="exact"/>
        <w:ind w:firstLine="600" w:firstLineChars="200"/>
        <w:rPr>
          <w:rFonts w:hint="eastAsia"/>
          <w:color w:val="000000"/>
          <w:spacing w:val="20"/>
        </w:rPr>
      </w:pPr>
      <w:r>
        <w:rPr>
          <w:rFonts w:hint="eastAsia" w:ascii="仿宋_GB2312"/>
          <w:color w:val="000000"/>
          <w:sz w:val="30"/>
          <w:szCs w:val="30"/>
        </w:rPr>
        <w:t>（四</w:t>
      </w:r>
      <w:r>
        <w:rPr>
          <w:rFonts w:hint="eastAsia" w:ascii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）在“县（市、区）级专家评审委员会意见”栏目中应填写有针对性的专家评审意见，如概括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申报人在该项目领域里独特的技艺表现形式等。</w:t>
      </w:r>
    </w:p>
    <w:tbl>
      <w:tblPr>
        <w:tblStyle w:val="3"/>
        <w:tblpPr w:leftFromText="180" w:rightFromText="180" w:vertAnchor="text" w:horzAnchor="page" w:tblpXSpec="center" w:tblpY="-22"/>
        <w:tblOverlap w:val="never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18"/>
        <w:gridCol w:w="117"/>
        <w:gridCol w:w="909"/>
        <w:gridCol w:w="627"/>
        <w:gridCol w:w="518"/>
        <w:gridCol w:w="948"/>
        <w:gridCol w:w="362"/>
        <w:gridCol w:w="1850"/>
        <w:gridCol w:w="370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80" w:firstLineChars="350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（以身份证为准）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职   业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300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6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从艺起始年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55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认定为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县（市、区）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级代表性传承人时间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（具体到年月）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5" w:hRule="atLeast"/>
          <w:jc w:val="center"/>
        </w:trPr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color w:val="000000"/>
                <w:spacing w:val="60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个人简历</w:t>
            </w:r>
          </w:p>
        </w:tc>
        <w:tc>
          <w:tcPr>
            <w:tcW w:w="8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传承</w:t>
            </w:r>
          </w:p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谱系及授徒</w:t>
            </w:r>
          </w:p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传艺</w:t>
            </w:r>
          </w:p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情况</w:t>
            </w:r>
          </w:p>
        </w:tc>
        <w:tc>
          <w:tcPr>
            <w:tcW w:w="8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为该项目保护所做的其他贡献（包括展演、宣传、调查研究及持有有关实物、资料等）及所获奖励（荣誉称号）</w:t>
            </w:r>
          </w:p>
        </w:tc>
        <w:tc>
          <w:tcPr>
            <w:tcW w:w="8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照片一</w:t>
            </w:r>
          </w:p>
        </w:tc>
        <w:tc>
          <w:tcPr>
            <w:tcW w:w="8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二</w:t>
            </w:r>
          </w:p>
        </w:tc>
        <w:tc>
          <w:tcPr>
            <w:tcW w:w="8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三</w:t>
            </w:r>
          </w:p>
        </w:tc>
        <w:tc>
          <w:tcPr>
            <w:tcW w:w="8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jc w:val="center"/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pStyle w:val="2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申请及授权书</w:t>
            </w:r>
          </w:p>
        </w:tc>
        <w:tc>
          <w:tcPr>
            <w:tcW w:w="8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本人申请作为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级非物质文化遗产代表性项目代表性传承人，积极履行传承义务，并同意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肇庆市文化广电旅游体育局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无偿使用申报材料进行宣传、推广。</w:t>
            </w:r>
          </w:p>
          <w:p>
            <w:pPr>
              <w:spacing w:line="600" w:lineRule="exact"/>
              <w:ind w:firstLine="56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0" w:firstLineChars="2000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签字（盖章）</w:t>
            </w:r>
          </w:p>
          <w:p>
            <w:pPr>
              <w:spacing w:line="360" w:lineRule="exact"/>
              <w:ind w:firstLine="5320" w:firstLineChars="19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年   月   日</w:t>
            </w:r>
          </w:p>
          <w:p>
            <w:pPr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县（市、区）级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专家评审委员会意见</w:t>
            </w:r>
          </w:p>
        </w:tc>
        <w:tc>
          <w:tcPr>
            <w:tcW w:w="8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从技艺特点和水平、代表性和影响力、师承和授徒情况三方面对申报人进行评价，提出针对性推荐意见（200字左右）。</w:t>
            </w:r>
          </w:p>
          <w:p>
            <w:pPr>
              <w:spacing w:line="36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rFonts w:hint="eastAsia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楷体"/>
                <w:color w:val="000000"/>
                <w:sz w:val="24"/>
              </w:rPr>
            </w:pPr>
            <w:r>
              <w:rPr>
                <w:rFonts w:hint="eastAsia" w:ascii="仿宋_GB2312" w:hAnsi="楷体"/>
                <w:color w:val="000000"/>
                <w:sz w:val="24"/>
              </w:rPr>
              <w:t>参与</w:t>
            </w:r>
            <w:r>
              <w:rPr>
                <w:rFonts w:ascii="仿宋_GB2312" w:hAnsi="楷体"/>
                <w:color w:val="000000"/>
                <w:sz w:val="24"/>
              </w:rPr>
              <w:t>评审</w:t>
            </w:r>
            <w:r>
              <w:rPr>
                <w:rFonts w:hint="eastAsia" w:ascii="仿宋_GB2312" w:hAnsi="楷体"/>
                <w:color w:val="000000"/>
                <w:sz w:val="24"/>
              </w:rPr>
              <w:t>专家签字：</w:t>
            </w:r>
          </w:p>
          <w:p>
            <w:pPr>
              <w:rPr>
                <w:color w:val="000000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楷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楷体"/>
                <w:color w:val="000000"/>
                <w:sz w:val="24"/>
              </w:rPr>
            </w:pPr>
          </w:p>
          <w:p>
            <w:pPr>
              <w:wordWrap w:val="0"/>
              <w:spacing w:line="240" w:lineRule="exact"/>
              <w:ind w:firstLine="4080" w:firstLineChars="1700"/>
              <w:jc w:val="right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_GB2312" w:hAnsi="楷体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楷体"/>
                <w:color w:val="000000"/>
                <w:sz w:val="24"/>
              </w:rPr>
              <w:t xml:space="preserve">年  </w:t>
            </w:r>
            <w:r>
              <w:rPr>
                <w:rFonts w:hint="eastAsia" w:ascii="仿宋_GB2312" w:hAnsi="楷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楷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/>
                <w:color w:val="000000"/>
                <w:sz w:val="24"/>
              </w:rPr>
              <w:t>日</w:t>
            </w:r>
            <w:r>
              <w:rPr>
                <w:rFonts w:hint="eastAsia" w:ascii="仿宋_GB2312" w:hAnsi="楷体"/>
                <w:color w:val="000000"/>
                <w:sz w:val="24"/>
                <w:lang w:val="en-US" w:eastAsia="zh-CN"/>
              </w:rPr>
              <w:t xml:space="preserve">      </w:t>
            </w:r>
          </w:p>
          <w:p>
            <w:pPr>
              <w:spacing w:line="36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县（市、区）级专家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评审</w:t>
            </w:r>
            <w:r>
              <w:rPr>
                <w:rFonts w:hint="eastAsia" w:ascii="仿宋_GB2312"/>
                <w:color w:val="000000"/>
                <w:sz w:val="28"/>
                <w:szCs w:val="28"/>
                <w:lang w:eastAsia="zh-CN"/>
              </w:rPr>
              <w:t>委员会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名单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  <w:t>年龄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  <w:t>专业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  <w:t>职称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  <w:t>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宋体"/>
                <w:color w:val="000000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注：专家人数不少于5人。</w:t>
      </w:r>
    </w:p>
    <w:p/>
    <w:sectPr>
      <w:pgSz w:w="11906" w:h="16838"/>
      <w:pgMar w:top="2098" w:right="1531" w:bottom="1531" w:left="1531" w:header="851" w:footer="992" w:gutter="0"/>
      <w:pgNumType w:fmt="numberInDash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06A16"/>
    <w:rsid w:val="344E2244"/>
    <w:rsid w:val="485626C6"/>
    <w:rsid w:val="48893430"/>
    <w:rsid w:val="5B992A76"/>
    <w:rsid w:val="6FF0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2021-11-01T03:53:00Z</dcterms:created>
  <dc:creator>正恒</dc:creator>
  <cp:lastModifiedBy>正恒</cp:lastModifiedBy>
  <dcterms:modified xsi:type="dcterms:W3CDTF">2021-11-01T09:17:18Z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A1690CCC042A4FF09AD0957DFC5BC473</vt:lpwstr>
  </property>
</Properties>
</file>